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F7" w:rsidRPr="00826001" w:rsidRDefault="007362F7" w:rsidP="007362F7">
      <w:pPr>
        <w:spacing w:after="0" w:line="240" w:lineRule="auto"/>
        <w:ind w:firstLine="284"/>
        <w:jc w:val="right"/>
        <w:rPr>
          <w:rFonts w:ascii="Arial" w:hAnsi="Arial" w:cs="Arial"/>
        </w:rPr>
      </w:pPr>
      <w:r w:rsidRPr="00826001">
        <w:rPr>
          <w:rFonts w:ascii="Arial" w:hAnsi="Arial" w:cs="Arial"/>
        </w:rPr>
        <w:t xml:space="preserve">Приложение № </w:t>
      </w:r>
      <w:r w:rsidR="007C6F87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26"/>
      <w:r w:rsidR="007C6F87">
        <w:rPr>
          <w:rFonts w:ascii="Arial" w:hAnsi="Arial" w:cs="Arial"/>
        </w:rPr>
        <w:instrText xml:space="preserve"> FORMTEXT </w:instrText>
      </w:r>
      <w:r w:rsidR="007C6F87">
        <w:rPr>
          <w:rFonts w:ascii="Arial" w:hAnsi="Arial" w:cs="Arial"/>
        </w:rPr>
      </w:r>
      <w:r w:rsidR="007C6F87">
        <w:rPr>
          <w:rFonts w:ascii="Arial" w:hAnsi="Arial" w:cs="Arial"/>
        </w:rPr>
        <w:fldChar w:fldCharType="separate"/>
      </w:r>
      <w:r w:rsidR="007C6F87">
        <w:rPr>
          <w:rFonts w:ascii="Arial" w:hAnsi="Arial" w:cs="Arial"/>
          <w:noProof/>
        </w:rPr>
        <w:t>12</w:t>
      </w:r>
      <w:r w:rsidR="007C6F87">
        <w:rPr>
          <w:rFonts w:ascii="Arial" w:hAnsi="Arial" w:cs="Arial"/>
        </w:rPr>
        <w:fldChar w:fldCharType="end"/>
      </w:r>
      <w:bookmarkEnd w:id="0"/>
    </w:p>
    <w:p w:rsidR="007362F7" w:rsidRPr="00826001" w:rsidRDefault="007362F7" w:rsidP="007362F7">
      <w:pPr>
        <w:suppressAutoHyphens/>
        <w:spacing w:after="0" w:line="240" w:lineRule="auto"/>
        <w:jc w:val="right"/>
        <w:rPr>
          <w:rFonts w:ascii="Arial" w:hAnsi="Arial" w:cs="Arial"/>
          <w:b/>
          <w:bCs/>
        </w:rPr>
      </w:pPr>
      <w:r w:rsidRPr="00826001">
        <w:rPr>
          <w:rFonts w:ascii="Arial" w:hAnsi="Arial" w:cs="Arial"/>
        </w:rPr>
        <w:t xml:space="preserve">к Договору № </w:t>
      </w:r>
      <w:r w:rsidRPr="00826001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</w:rPr>
        <w:instrText xml:space="preserve"> FORMTEXT </w:instrText>
      </w:r>
      <w:r w:rsidRPr="00826001">
        <w:rPr>
          <w:rFonts w:ascii="Arial" w:hAnsi="Arial" w:cs="Arial"/>
        </w:rPr>
      </w:r>
      <w:r w:rsidRPr="00826001">
        <w:rPr>
          <w:rFonts w:ascii="Arial" w:hAnsi="Arial" w:cs="Arial"/>
        </w:rPr>
        <w:fldChar w:fldCharType="separate"/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</w:rPr>
        <w:fldChar w:fldCharType="end"/>
      </w:r>
    </w:p>
    <w:p w:rsidR="007362F7" w:rsidRPr="00826001" w:rsidRDefault="007362F7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362F7" w:rsidRPr="00826001" w:rsidRDefault="00B60416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962B34">
        <w:rPr>
          <w:rFonts w:ascii="Arial" w:eastAsia="MS Mincho" w:hAnsi="Arial" w:cs="Arial"/>
          <w:noProof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962B34">
        <w:rPr>
          <w:rFonts w:ascii="Arial" w:eastAsia="MS Mincho" w:hAnsi="Arial" w:cs="Arial"/>
          <w:noProof/>
        </w:rPr>
        <w:t>Покупателем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962B34">
        <w:rPr>
          <w:rFonts w:ascii="Arial" w:eastAsia="MS Mincho" w:hAnsi="Arial" w:cs="Arial"/>
          <w:noProof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962B34">
        <w:rPr>
          <w:rFonts w:ascii="Arial" w:eastAsia="MS Mincho" w:hAnsi="Arial" w:cs="Arial"/>
          <w:noProof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962B34">
        <w:rPr>
          <w:rFonts w:ascii="Arial" w:eastAsia="MS Mincho" w:hAnsi="Arial" w:cs="Arial"/>
          <w:noProof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  <w:noProof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  <w:noProof/>
        </w:rPr>
        <w:t>Покупателю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</w:rPr>
        <w:t> </w:t>
      </w:r>
      <w:r w:rsidR="00D73AF8">
        <w:rPr>
          <w:rFonts w:ascii="Arial" w:eastAsia="MS Mincho" w:hAnsi="Arial" w:cs="Arial"/>
        </w:rPr>
        <w:t> </w:t>
      </w:r>
      <w:r w:rsidR="00D73AF8">
        <w:rPr>
          <w:rFonts w:ascii="Arial" w:eastAsia="MS Mincho" w:hAnsi="Arial" w:cs="Arial"/>
        </w:rPr>
        <w:t> </w:t>
      </w:r>
      <w:r w:rsidR="00D73AF8">
        <w:rPr>
          <w:rFonts w:ascii="Arial" w:eastAsia="MS Mincho" w:hAnsi="Arial" w:cs="Arial"/>
        </w:rPr>
        <w:t> </w:t>
      </w:r>
      <w:r w:rsidR="00D73AF8">
        <w:rPr>
          <w:rFonts w:ascii="Arial" w:eastAsia="MS Mincho" w:hAnsi="Arial" w:cs="Arial"/>
        </w:rPr>
        <w:t> 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D73AF8">
        <w:rPr>
          <w:rFonts w:ascii="Arial" w:eastAsia="MS Mincho" w:hAnsi="Arial" w:cs="Arial"/>
          <w:noProof/>
        </w:rPr>
        <w:t>Покупателя</w:t>
      </w:r>
      <w:r w:rsidR="00CC4459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по реализации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E11A76">
        <w:rPr>
          <w:rFonts w:ascii="Arial" w:eastAsia="MS Mincho" w:hAnsi="Arial" w:cs="Arial"/>
          <w:noProof/>
        </w:rPr>
        <w:t>Покупателя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bookmarkStart w:id="1" w:name="_GoBack"/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bookmarkEnd w:id="1"/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2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2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</w:t>
      </w:r>
      <w:r w:rsidRPr="006A55E1">
        <w:rPr>
          <w:rFonts w:ascii="Arial" w:hAnsi="Arial" w:cs="Arial"/>
          <w:color w:val="000000"/>
          <w:sz w:val="22"/>
          <w:szCs w:val="22"/>
        </w:rPr>
        <w:lastRenderedPageBreak/>
        <w:t xml:space="preserve">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обязуется оперативно уточнять свои налоговые обязательства по НДС и 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962B34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lastRenderedPageBreak/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962B34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(i) облагаются в РФ по пониженным налоговым ставкам либо (ii)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 xml:space="preserve">(Указывается </w:t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lastRenderedPageBreak/>
        <w:t>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377F0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962B34" w:rsidRPr="006A55E1">
        <w:rPr>
          <w:rFonts w:ascii="Arial" w:hAnsi="Arial" w:cs="Arial"/>
        </w:rPr>
      </w:r>
      <w:r w:rsidR="00C377F0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избежании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</w:t>
      </w:r>
      <w:r w:rsidRPr="006A55E1">
        <w:rPr>
          <w:rFonts w:ascii="Arial" w:hAnsi="Arial" w:cs="Arial"/>
        </w:rPr>
        <w:lastRenderedPageBreak/>
        <w:t xml:space="preserve">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возмещения таким 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962B34" w:rsidRDefault="00964778" w:rsidP="004B0EE1">
      <w:pPr>
        <w:spacing w:after="0" w:line="240" w:lineRule="auto"/>
        <w:jc w:val="both"/>
        <w:rPr>
          <w:rFonts w:ascii="Arial" w:hAnsi="Arial" w:cs="Arial"/>
          <w:noProof/>
          <w:highlight w:val="darkGray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="00962B34">
        <w:rPr>
          <w:rFonts w:ascii="Arial" w:hAnsi="Arial" w:cs="Arial"/>
          <w:noProof/>
          <w:highlight w:val="darkGray"/>
        </w:rPr>
        <w:t>Покупатель:</w:t>
      </w:r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="00962B34">
        <w:rPr>
          <w:rFonts w:ascii="Arial" w:hAnsi="Arial" w:cs="Arial"/>
          <w:noProof/>
          <w:highlight w:val="darkGray"/>
        </w:rPr>
        <w:t>Продавец:</w:t>
      </w:r>
    </w:p>
    <w:p w:rsidR="00964778" w:rsidRPr="006A55E1" w:rsidRDefault="00962B34" w:rsidP="004B0EE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highlight w:val="darkGray"/>
        </w:rPr>
        <w:t xml:space="preserve">                                                                                                       ЗГД по снабжению В.А. Рябов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BC6" w:rsidRDefault="00202BC6" w:rsidP="00964778">
      <w:pPr>
        <w:spacing w:after="0" w:line="240" w:lineRule="auto"/>
      </w:pPr>
      <w:r>
        <w:separator/>
      </w:r>
    </w:p>
  </w:endnote>
  <w:endnote w:type="continuationSeparator" w:id="0">
    <w:p w:rsidR="00202BC6" w:rsidRDefault="00202BC6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BC6" w:rsidRDefault="00202BC6" w:rsidP="00964778">
      <w:pPr>
        <w:spacing w:after="0" w:line="240" w:lineRule="auto"/>
      </w:pPr>
      <w:r>
        <w:separator/>
      </w:r>
    </w:p>
  </w:footnote>
  <w:footnote w:type="continuationSeparator" w:id="0">
    <w:p w:rsidR="00202BC6" w:rsidRDefault="00202BC6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7F0" w:rsidRDefault="00C377F0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x7ZhHp6gNupt/I/jUVIzdST/YlRIVMw4wcp552Du8kk1dTlVL4g0XzmKJEyi9IvHnFtCcVuMWiiECqcwIaFLg==" w:salt="768dkMhNT0CJ15XQurlo9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202BC6"/>
    <w:rsid w:val="00346943"/>
    <w:rsid w:val="00355D73"/>
    <w:rsid w:val="003764B8"/>
    <w:rsid w:val="00390A31"/>
    <w:rsid w:val="00393756"/>
    <w:rsid w:val="003B0467"/>
    <w:rsid w:val="00412332"/>
    <w:rsid w:val="0049621F"/>
    <w:rsid w:val="004B0EE1"/>
    <w:rsid w:val="004B6D9E"/>
    <w:rsid w:val="00537B4E"/>
    <w:rsid w:val="00597DE2"/>
    <w:rsid w:val="005B0B93"/>
    <w:rsid w:val="005D62EE"/>
    <w:rsid w:val="005E2157"/>
    <w:rsid w:val="00631F71"/>
    <w:rsid w:val="0068600C"/>
    <w:rsid w:val="00696FE9"/>
    <w:rsid w:val="006A51B7"/>
    <w:rsid w:val="006B4BC9"/>
    <w:rsid w:val="00734A1B"/>
    <w:rsid w:val="007350BA"/>
    <w:rsid w:val="007362F7"/>
    <w:rsid w:val="00754566"/>
    <w:rsid w:val="00765ADB"/>
    <w:rsid w:val="007667A2"/>
    <w:rsid w:val="00794C30"/>
    <w:rsid w:val="007C6F87"/>
    <w:rsid w:val="008201B7"/>
    <w:rsid w:val="008633F3"/>
    <w:rsid w:val="0086385D"/>
    <w:rsid w:val="00875B74"/>
    <w:rsid w:val="008A7F45"/>
    <w:rsid w:val="008D2B05"/>
    <w:rsid w:val="008D3B75"/>
    <w:rsid w:val="009007A4"/>
    <w:rsid w:val="009409D8"/>
    <w:rsid w:val="00962B34"/>
    <w:rsid w:val="00964778"/>
    <w:rsid w:val="0099516C"/>
    <w:rsid w:val="009C13EC"/>
    <w:rsid w:val="009C7DEE"/>
    <w:rsid w:val="009E0D13"/>
    <w:rsid w:val="00A23B8C"/>
    <w:rsid w:val="00A87F83"/>
    <w:rsid w:val="00B01002"/>
    <w:rsid w:val="00B46476"/>
    <w:rsid w:val="00B54334"/>
    <w:rsid w:val="00B60416"/>
    <w:rsid w:val="00B715F3"/>
    <w:rsid w:val="00B845AC"/>
    <w:rsid w:val="00BB5DD8"/>
    <w:rsid w:val="00BC2173"/>
    <w:rsid w:val="00BD058F"/>
    <w:rsid w:val="00C377F0"/>
    <w:rsid w:val="00C648F5"/>
    <w:rsid w:val="00CC4459"/>
    <w:rsid w:val="00CE1126"/>
    <w:rsid w:val="00D73AF8"/>
    <w:rsid w:val="00DA1937"/>
    <w:rsid w:val="00DC283A"/>
    <w:rsid w:val="00E11A76"/>
    <w:rsid w:val="00E1705D"/>
    <w:rsid w:val="00E8756E"/>
    <w:rsid w:val="00ED0D53"/>
    <w:rsid w:val="00F104E2"/>
    <w:rsid w:val="00F218A1"/>
    <w:rsid w:val="00F53A97"/>
    <w:rsid w:val="00F57858"/>
    <w:rsid w:val="00F7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6B612F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Times New Roman" w:eastAsiaTheme="majorEastAsia" w:hAnsi="Times New Roman" w:cs="Times New Roman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Times New Roman" w:eastAsiaTheme="majorEastAsia" w:hAnsi="Times New Roman" w:cs="Times New Roman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="Times New Roman" w:eastAsiaTheme="majorEastAsia" w:hAnsi="Times New Roman" w:cs="Times New Roman"/>
      <w:color w:val="60041B" w:themeColor="accent1" w:themeShade="7F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eastAsia="Times New Roman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  <w:rPr>
      <w:rFonts w:ascii="Times New Roman" w:hAnsi="Times New Roman" w:cs="Times New Roman"/>
    </w:rPr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  <w:style w:type="paragraph" w:styleId="af2">
    <w:name w:val="Subtitle"/>
    <w:basedOn w:val="a1"/>
    <w:next w:val="a1"/>
    <w:link w:val="af3"/>
    <w:uiPriority w:val="11"/>
    <w:rsid w:val="00C377F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3">
    <w:name w:val="Подзаголовок Знак"/>
    <w:basedOn w:val="a2"/>
    <w:link w:val="af2"/>
    <w:uiPriority w:val="11"/>
    <w:rsid w:val="00C377F0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8FEAF-8A27-41C9-B1F8-01CD1402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Паршикова Яна Вячеславовна</cp:lastModifiedBy>
  <cp:revision>3</cp:revision>
  <dcterms:created xsi:type="dcterms:W3CDTF">2024-12-03T06:02:00Z</dcterms:created>
  <dcterms:modified xsi:type="dcterms:W3CDTF">2024-12-18T06:43:00Z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PqxYdcnLSlVX00002X16OG</vt:lpwstr>
  </property>
</Properties>
</file>